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75328A" w:rsidRPr="00B97F61" w:rsidRDefault="009B60C5" w:rsidP="0075328A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97F61" w:rsidRDefault="009B60C5" w:rsidP="00230905">
            <w:pPr>
              <w:rPr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Экономи</w:t>
            </w:r>
            <w:r w:rsidR="006569BC" w:rsidRPr="00B97F61">
              <w:rPr>
                <w:b/>
                <w:sz w:val="24"/>
                <w:szCs w:val="24"/>
              </w:rPr>
              <w:t>ка организации</w:t>
            </w:r>
          </w:p>
        </w:tc>
      </w:tr>
      <w:tr w:rsidR="00B97F61" w:rsidRPr="00B97F61" w:rsidTr="00A30025">
        <w:tc>
          <w:tcPr>
            <w:tcW w:w="3261" w:type="dxa"/>
            <w:shd w:val="clear" w:color="auto" w:fill="E7E6E6" w:themeFill="background2"/>
          </w:tcPr>
          <w:p w:rsidR="00A30025" w:rsidRPr="00B97F61" w:rsidRDefault="00A3002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97F61" w:rsidRDefault="00A30025" w:rsidP="00A30025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38.03.0</w:t>
            </w:r>
            <w:r w:rsidR="006569BC" w:rsidRPr="00B97F61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B97F61" w:rsidRDefault="006569BC" w:rsidP="00230905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Торговое дело</w:t>
            </w:r>
          </w:p>
        </w:tc>
      </w:tr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9B60C5" w:rsidRPr="00B97F61" w:rsidRDefault="009B60C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97F61" w:rsidRDefault="009B60C5" w:rsidP="00E176E9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Все профили</w:t>
            </w:r>
          </w:p>
        </w:tc>
      </w:tr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230905" w:rsidRPr="00B97F61" w:rsidRDefault="0023090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97F61" w:rsidRDefault="006569BC" w:rsidP="00956566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4</w:t>
            </w:r>
            <w:r w:rsidR="00230905" w:rsidRPr="00B97F61">
              <w:rPr>
                <w:sz w:val="24"/>
                <w:szCs w:val="24"/>
              </w:rPr>
              <w:t>з.е.</w:t>
            </w:r>
          </w:p>
        </w:tc>
      </w:tr>
      <w:tr w:rsidR="00B97F61" w:rsidRPr="00B97F61" w:rsidTr="00CB2C49">
        <w:tc>
          <w:tcPr>
            <w:tcW w:w="3261" w:type="dxa"/>
            <w:shd w:val="clear" w:color="auto" w:fill="E7E6E6" w:themeFill="background2"/>
          </w:tcPr>
          <w:p w:rsidR="009B60C5" w:rsidRPr="00B97F61" w:rsidRDefault="009B60C5" w:rsidP="009B60C5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97F61" w:rsidRDefault="00230905" w:rsidP="009B60C5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Экзамен</w:t>
            </w:r>
          </w:p>
        </w:tc>
      </w:tr>
      <w:tr w:rsidR="00B97F61" w:rsidRPr="00B97F61" w:rsidTr="004E6061">
        <w:tc>
          <w:tcPr>
            <w:tcW w:w="3261" w:type="dxa"/>
            <w:shd w:val="clear" w:color="auto" w:fill="E7E6E6" w:themeFill="background2"/>
          </w:tcPr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B97F61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B97F61">
              <w:rPr>
                <w:sz w:val="24"/>
                <w:szCs w:val="24"/>
              </w:rPr>
              <w:t>Экономики предприятий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B97F61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Крат</w:t>
            </w:r>
            <w:r w:rsidR="00B97F61" w:rsidRPr="00B97F61">
              <w:rPr>
                <w:b/>
                <w:sz w:val="24"/>
                <w:szCs w:val="24"/>
              </w:rPr>
              <w:t>к</w:t>
            </w:r>
            <w:r w:rsidRPr="00B97F6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1. </w:t>
            </w:r>
            <w:r w:rsidR="0081662B" w:rsidRPr="00B97F61">
              <w:rPr>
                <w:bCs/>
                <w:sz w:val="24"/>
                <w:szCs w:val="24"/>
              </w:rPr>
              <w:t>Предприятие как субъект предпринимательской деятельности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2. </w:t>
            </w:r>
            <w:r w:rsidR="0081662B" w:rsidRPr="00B97F61">
              <w:rPr>
                <w:bCs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3. </w:t>
            </w:r>
            <w:r w:rsidR="0081662B" w:rsidRPr="00B97F61">
              <w:rPr>
                <w:bCs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Тема 4. Основные средства предприятия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6. Трудовые ресурсы предприятия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 xml:space="preserve">Тема 7. </w:t>
            </w:r>
            <w:r w:rsidRPr="00B97F61">
              <w:rPr>
                <w:bCs/>
                <w:sz w:val="24"/>
                <w:szCs w:val="24"/>
              </w:rPr>
              <w:t>Себестоимость продукции и издержки обращения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81662B" w:rsidRPr="00B97F61" w:rsidRDefault="0081662B" w:rsidP="008166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7E7AF0" w:rsidRPr="00F82EDE" w:rsidRDefault="007E7AF0" w:rsidP="007A292B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Арзуманова, Т. И. Экономика организации [Электронный ресурс] : учебник для студентов вузов, обучающихся по направлениям подготовки "Торговое дело", "Экономика" (квалификация "бакалавр") / Т. И. Арзуманова, М. Ш. Мачабели. - Москва : Дашков и К°, 2018. - 240 с. </w:t>
            </w:r>
            <w:hyperlink r:id="rId8" w:tgtFrame="_blank" w:tooltip="читать полный текст" w:history="1">
              <w:r w:rsidRPr="00F82EDE">
                <w:rPr>
                  <w:i/>
                  <w:iCs/>
                  <w:u w:val="single"/>
                  <w:shd w:val="clear" w:color="auto" w:fill="FFFFFF"/>
                </w:rPr>
                <w:t>https://new.znanium.com/catalog/product/430313</w:t>
              </w:r>
            </w:hyperlink>
          </w:p>
          <w:p w:rsidR="007E7AF0" w:rsidRPr="00F82EDE" w:rsidRDefault="007E7AF0" w:rsidP="007A292B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Экономика организации. Практикум [Электронный ресурс] : учебное пособие для академического бакалавриата : для студентов вузов, обучающихся по экономическим направлениям / [Л. Г. Ахметшина [и др.] ; под ред. Л. А. Чалдаевой, А. В. Шарковой ; Финансовый ун-т при Правительстве Рос. Федерации. - Москва :Юрайт, 2019. - 299 с. </w:t>
            </w:r>
          </w:p>
          <w:p w:rsidR="007E7AF0" w:rsidRPr="00F82EDE" w:rsidRDefault="00750F75" w:rsidP="007E7AF0">
            <w:pPr>
              <w:pStyle w:val="a8"/>
              <w:tabs>
                <w:tab w:val="left" w:pos="427"/>
              </w:tabs>
              <w:jc w:val="both"/>
            </w:pPr>
            <w:hyperlink r:id="rId9" w:tgtFrame="_blank" w:tooltip="читать полный текст" w:history="1">
              <w:r w:rsidR="007E7AF0" w:rsidRPr="00F82EDE">
                <w:rPr>
                  <w:i/>
                  <w:iCs/>
                  <w:u w:val="single"/>
                  <w:shd w:val="clear" w:color="auto" w:fill="FFFFFF"/>
                </w:rPr>
                <w:t>https://www.biblio-online.ru/bcode/434597</w:t>
              </w:r>
            </w:hyperlink>
          </w:p>
          <w:p w:rsidR="007E7AF0" w:rsidRPr="00F82EDE" w:rsidRDefault="007E7AF0" w:rsidP="007A292B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</w:r>
            <w:hyperlink r:id="rId10" w:tgtFrame="_blank" w:tooltip="читать полный текст" w:history="1">
              <w:r w:rsidRPr="00F82EDE">
                <w:rPr>
                  <w:i/>
                  <w:iCs/>
                  <w:u w:val="single"/>
                  <w:shd w:val="clear" w:color="auto" w:fill="FFFFFF"/>
                </w:rPr>
                <w:t>https://new.znanium.com/catalog/product/992047</w:t>
              </w:r>
            </w:hyperlink>
          </w:p>
          <w:p w:rsidR="007E7AF0" w:rsidRPr="00F82EDE" w:rsidRDefault="007E7AF0" w:rsidP="007A292B">
            <w:pPr>
              <w:pStyle w:val="a8"/>
              <w:numPr>
                <w:ilvl w:val="0"/>
                <w:numId w:val="34"/>
              </w:numPr>
              <w:tabs>
                <w:tab w:val="left" w:pos="427"/>
              </w:tabs>
            </w:pPr>
            <w:r w:rsidRPr="00F82EDE">
              <w:rPr>
                <w:kern w:val="3"/>
                <w:shd w:val="clear" w:color="auto" w:fill="FFFFFF"/>
              </w:rPr>
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</w:r>
            <w:hyperlink r:id="rId11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https://new.znanium.com/catalog/product/1028649</w:t>
              </w:r>
            </w:hyperlink>
          </w:p>
          <w:p w:rsidR="007E7AF0" w:rsidRPr="00F82EDE" w:rsidRDefault="007E7AF0" w:rsidP="007E7A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82ED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7AF0" w:rsidRPr="00F82EDE" w:rsidRDefault="007E7AF0" w:rsidP="007A292B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jc w:val="both"/>
            </w:pPr>
            <w:r w:rsidRPr="00F82EDE">
              <w:rPr>
                <w:kern w:val="3"/>
                <w:shd w:val="clear" w:color="auto" w:fill="FFFFFF"/>
              </w:rPr>
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</w:r>
            <w:hyperlink r:id="rId12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https://new.znanium.com/catalog/product/1044367</w:t>
              </w:r>
            </w:hyperlink>
          </w:p>
          <w:p w:rsidR="007E7AF0" w:rsidRDefault="007E7AF0" w:rsidP="007A292B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jc w:val="both"/>
            </w:pPr>
            <w:r w:rsidRPr="00F82EDE">
              <w:rPr>
                <w:kern w:val="3"/>
                <w:shd w:val="clear" w:color="auto" w:fill="FFFFFF"/>
              </w:rPr>
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</w:r>
            <w:hyperlink r:id="rId13" w:tgtFrame="_blank" w:tooltip="читать полный текст" w:history="1">
              <w:r w:rsidRPr="00F82EDE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https://new.znanium.com/catalog/product/989796</w:t>
              </w:r>
            </w:hyperlink>
          </w:p>
          <w:p w:rsidR="007E7AF0" w:rsidRDefault="007E7AF0" w:rsidP="007A292B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jc w:val="both"/>
            </w:pPr>
            <w:r w:rsidRPr="00F82EDE">
              <w:rPr>
                <w:shd w:val="clear" w:color="auto" w:fill="FFFFFF"/>
              </w:rPr>
              <w:t>Краснова, Л. Н. Экономика предприятий [Электронный ресурс]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</w:t>
            </w:r>
            <w:r w:rsidRPr="00F82EDE">
              <w:rPr>
                <w:color w:val="000000"/>
                <w:shd w:val="clear" w:color="auto" w:fill="FFFFFF"/>
              </w:rPr>
              <w:t xml:space="preserve"> с. </w:t>
            </w:r>
            <w:hyperlink r:id="rId14" w:tgtFrame="_blank" w:tooltip="читать полный текст" w:history="1">
              <w:r w:rsidRPr="00F82EDE">
                <w:rPr>
                  <w:i/>
                  <w:iCs/>
                  <w:color w:val="0000FF"/>
                  <w:u w:val="single"/>
                  <w:shd w:val="clear" w:color="auto" w:fill="FFFFFF"/>
                </w:rPr>
                <w:t>https://new.znanium.com/catalog/product/1003322</w:t>
              </w:r>
            </w:hyperlink>
          </w:p>
          <w:p w:rsidR="00B273FE" w:rsidRPr="00995C3F" w:rsidRDefault="007E7AF0" w:rsidP="007A292B">
            <w:pPr>
              <w:pStyle w:val="a8"/>
              <w:numPr>
                <w:ilvl w:val="0"/>
                <w:numId w:val="35"/>
              </w:numPr>
              <w:tabs>
                <w:tab w:val="left" w:pos="427"/>
              </w:tabs>
              <w:jc w:val="both"/>
            </w:pPr>
            <w:r w:rsidRPr="00995C3F">
              <w:rPr>
                <w:kern w:val="3"/>
                <w:shd w:val="clear" w:color="auto" w:fill="FFFFFF"/>
              </w:rPr>
              <w:t>Алексейчева, Е. Ю. Экономика организации (предприятия) [Электронный ресурс] : учебник для студентов вузов, обучающихся по направлениям подготовки "Экономика"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 </w:t>
            </w:r>
            <w:hyperlink r:id="rId15" w:tgtFrame="_blank" w:tooltip="читать полный текст" w:history="1">
              <w:r w:rsidRPr="00995C3F">
                <w:rPr>
                  <w:i/>
                  <w:iCs/>
                  <w:kern w:val="3"/>
                  <w:u w:val="single"/>
                  <w:shd w:val="clear" w:color="auto" w:fill="FFFFFF"/>
                </w:rPr>
                <w:t>https://new.znanium.com/catalog/product/415188</w:t>
              </w:r>
            </w:hyperlink>
          </w:p>
          <w:p w:rsidR="00CB2C49" w:rsidRPr="00B97F61" w:rsidRDefault="00CB2C49" w:rsidP="00B273FE">
            <w:pPr>
              <w:pStyle w:val="a8"/>
              <w:shd w:val="clear" w:color="auto" w:fill="FFFFFF"/>
              <w:ind w:left="0"/>
            </w:pP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25C98" w:rsidRDefault="00225C98" w:rsidP="00225C98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B97F61" w:rsidRDefault="00225C98" w:rsidP="00225C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CB2C49" w:rsidRPr="00B97F61" w:rsidRDefault="00CB2C49" w:rsidP="00CB2C4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97F61" w:rsidRDefault="00CB2C49" w:rsidP="00CB2C49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Общего доступа</w:t>
            </w:r>
          </w:p>
          <w:p w:rsidR="00CB2C49" w:rsidRPr="00B97F61" w:rsidRDefault="00CB2C49" w:rsidP="00CB2C49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97F61" w:rsidRDefault="00CB2C49" w:rsidP="004E6061">
            <w:pPr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E176E9">
            <w:pPr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7F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7F61" w:rsidRPr="00B97F6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97F61" w:rsidRDefault="00CB2C49" w:rsidP="00E176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7F6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7F61" w:rsidRPr="00B97F61" w:rsidTr="00CB2C49">
        <w:tc>
          <w:tcPr>
            <w:tcW w:w="10490" w:type="dxa"/>
            <w:gridSpan w:val="3"/>
          </w:tcPr>
          <w:p w:rsidR="00CB2C49" w:rsidRPr="00B97F61" w:rsidRDefault="00CB2C49" w:rsidP="00E176E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B97F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E176E9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E176E9">
        <w:rPr>
          <w:sz w:val="24"/>
          <w:szCs w:val="24"/>
        </w:rPr>
        <w:t xml:space="preserve">подготовил                      </w:t>
      </w:r>
      <w:r w:rsidR="00995C3F">
        <w:rPr>
          <w:sz w:val="24"/>
          <w:szCs w:val="24"/>
        </w:rPr>
        <w:t xml:space="preserve">                     </w:t>
      </w:r>
      <w:r w:rsidRPr="00E176E9">
        <w:rPr>
          <w:sz w:val="24"/>
          <w:szCs w:val="24"/>
        </w:rPr>
        <w:t xml:space="preserve">      </w:t>
      </w:r>
      <w:r w:rsidR="00EF6808" w:rsidRPr="00E176E9">
        <w:rPr>
          <w:sz w:val="24"/>
          <w:szCs w:val="24"/>
        </w:rPr>
        <w:t>Т.Г. Черепанова</w:t>
      </w:r>
    </w:p>
    <w:p w:rsidR="00F41493" w:rsidRPr="00E176E9" w:rsidRDefault="00F41493" w:rsidP="0075328A">
      <w:pPr>
        <w:rPr>
          <w:sz w:val="24"/>
          <w:szCs w:val="24"/>
          <w:u w:val="single"/>
        </w:rPr>
      </w:pPr>
    </w:p>
    <w:p w:rsidR="00F41493" w:rsidRPr="00E176E9" w:rsidRDefault="00F41493" w:rsidP="0075328A">
      <w:pPr>
        <w:rPr>
          <w:sz w:val="24"/>
          <w:szCs w:val="24"/>
        </w:rPr>
      </w:pPr>
    </w:p>
    <w:p w:rsidR="00F41493" w:rsidRPr="00E176E9" w:rsidRDefault="00F41493" w:rsidP="0075328A">
      <w:pPr>
        <w:rPr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4E6061" w:rsidRDefault="004E6061" w:rsidP="00F41493">
      <w:pPr>
        <w:rPr>
          <w:b/>
          <w:sz w:val="24"/>
          <w:szCs w:val="24"/>
        </w:rPr>
      </w:pP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75" w:rsidRDefault="00750F75">
      <w:r>
        <w:separator/>
      </w:r>
    </w:p>
  </w:endnote>
  <w:endnote w:type="continuationSeparator" w:id="0">
    <w:p w:rsidR="00750F75" w:rsidRDefault="0075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75" w:rsidRDefault="00750F75">
      <w:r>
        <w:separator/>
      </w:r>
    </w:p>
  </w:footnote>
  <w:footnote w:type="continuationSeparator" w:id="0">
    <w:p w:rsidR="00750F75" w:rsidRDefault="0075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5D75B8C"/>
    <w:multiLevelType w:val="hybridMultilevel"/>
    <w:tmpl w:val="CB12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10A7AE2"/>
    <w:multiLevelType w:val="hybridMultilevel"/>
    <w:tmpl w:val="10B6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2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5A2B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16B7C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96CF9"/>
    <w:rsid w:val="001A1080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5C98"/>
    <w:rsid w:val="00227144"/>
    <w:rsid w:val="00230905"/>
    <w:rsid w:val="00244FDD"/>
    <w:rsid w:val="00247B06"/>
    <w:rsid w:val="00261A2F"/>
    <w:rsid w:val="0026369E"/>
    <w:rsid w:val="0027225D"/>
    <w:rsid w:val="00274A6D"/>
    <w:rsid w:val="00282E75"/>
    <w:rsid w:val="002948AD"/>
    <w:rsid w:val="002B6F0C"/>
    <w:rsid w:val="002C3182"/>
    <w:rsid w:val="002D22E3"/>
    <w:rsid w:val="002D4709"/>
    <w:rsid w:val="002D4D8D"/>
    <w:rsid w:val="002E23B0"/>
    <w:rsid w:val="002E341B"/>
    <w:rsid w:val="0031071F"/>
    <w:rsid w:val="003145D7"/>
    <w:rsid w:val="00316B4A"/>
    <w:rsid w:val="003178A9"/>
    <w:rsid w:val="00321CDA"/>
    <w:rsid w:val="00322D9C"/>
    <w:rsid w:val="00323273"/>
    <w:rsid w:val="003251E6"/>
    <w:rsid w:val="0032670A"/>
    <w:rsid w:val="00330CFB"/>
    <w:rsid w:val="00345C9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CD5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9BC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F7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292B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AF0"/>
    <w:rsid w:val="007F7227"/>
    <w:rsid w:val="00810305"/>
    <w:rsid w:val="00811B3F"/>
    <w:rsid w:val="0081662B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D65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74"/>
    <w:rsid w:val="0094768F"/>
    <w:rsid w:val="00947B14"/>
    <w:rsid w:val="00950479"/>
    <w:rsid w:val="009546B2"/>
    <w:rsid w:val="0095649A"/>
    <w:rsid w:val="00956566"/>
    <w:rsid w:val="00960569"/>
    <w:rsid w:val="00966DEB"/>
    <w:rsid w:val="00983119"/>
    <w:rsid w:val="00993CDC"/>
    <w:rsid w:val="009953D7"/>
    <w:rsid w:val="00995C3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3FE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F61"/>
    <w:rsid w:val="00BA4D9F"/>
    <w:rsid w:val="00BA7195"/>
    <w:rsid w:val="00BB497A"/>
    <w:rsid w:val="00BB5A6A"/>
    <w:rsid w:val="00BC0234"/>
    <w:rsid w:val="00BC465B"/>
    <w:rsid w:val="00BC57D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63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3C72"/>
    <w:rsid w:val="00E15E31"/>
    <w:rsid w:val="00E176E9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828"/>
    <w:rsid w:val="00EA6923"/>
    <w:rsid w:val="00EB59B9"/>
    <w:rsid w:val="00EB71ED"/>
    <w:rsid w:val="00EC15CD"/>
    <w:rsid w:val="00ED4B4E"/>
    <w:rsid w:val="00ED506E"/>
    <w:rsid w:val="00EE0A50"/>
    <w:rsid w:val="00EF2CBE"/>
    <w:rsid w:val="00EF456D"/>
    <w:rsid w:val="00EF6808"/>
    <w:rsid w:val="00F051B2"/>
    <w:rsid w:val="00F12C99"/>
    <w:rsid w:val="00F1749B"/>
    <w:rsid w:val="00F179B0"/>
    <w:rsid w:val="00F23DB9"/>
    <w:rsid w:val="00F35088"/>
    <w:rsid w:val="00F41493"/>
    <w:rsid w:val="00F55F56"/>
    <w:rsid w:val="00F62A38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C0E18"/>
  <w15:docId w15:val="{B3095EF7-73EE-45AD-A146-ACA5C150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430313" TargetMode="External"/><Relationship Id="rId13" Type="http://schemas.openxmlformats.org/officeDocument/2006/relationships/hyperlink" Target="https://new.znanium.com/catalog/product/9897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443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286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415188" TargetMode="External"/><Relationship Id="rId10" Type="http://schemas.openxmlformats.org/officeDocument/2006/relationships/hyperlink" Target="https://new.znanium.com/catalog/product/992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97" TargetMode="External"/><Relationship Id="rId14" Type="http://schemas.openxmlformats.org/officeDocument/2006/relationships/hyperlink" Target="https://new.znanium.com/catalog/product/1003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2E8D-E97A-4704-90C9-0B61D0A3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7</cp:revision>
  <cp:lastPrinted>2019-02-15T10:04:00Z</cp:lastPrinted>
  <dcterms:created xsi:type="dcterms:W3CDTF">2020-02-22T11:14:00Z</dcterms:created>
  <dcterms:modified xsi:type="dcterms:W3CDTF">2020-04-01T10:37:00Z</dcterms:modified>
</cp:coreProperties>
</file>